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C73" w:rsidRPr="002A786D" w:rsidRDefault="002A786D" w:rsidP="00DE3C73">
      <w:pPr>
        <w:jc w:val="center"/>
        <w:rPr>
          <w:rFonts w:ascii="TH SarabunPSK" w:hAnsi="TH SarabunPSK" w:cs="TH SarabunPSK" w:hint="cs"/>
          <w:b/>
          <w:bCs/>
          <w:sz w:val="40"/>
          <w:szCs w:val="40"/>
        </w:rPr>
      </w:pPr>
      <w:r>
        <w:rPr>
          <w:rFonts w:ascii="TH SarabunPSK" w:hAnsi="TH SarabunPSK" w:cs="TH SarabunPSK"/>
          <w:noProof/>
          <w:sz w:val="16"/>
          <w:szCs w:val="16"/>
        </w:rPr>
        <w:drawing>
          <wp:anchor distT="0" distB="0" distL="114300" distR="114300" simplePos="0" relativeHeight="251663360" behindDoc="0" locked="0" layoutInCell="1" allowOverlap="1" wp14:anchorId="3A9F4568" wp14:editId="0B367AB4">
            <wp:simplePos x="0" y="0"/>
            <wp:positionH relativeFrom="column">
              <wp:posOffset>2269490</wp:posOffset>
            </wp:positionH>
            <wp:positionV relativeFrom="paragraph">
              <wp:posOffset>-485140</wp:posOffset>
            </wp:positionV>
            <wp:extent cx="1085850" cy="981075"/>
            <wp:effectExtent l="0" t="0" r="0" b="9525"/>
            <wp:wrapNone/>
            <wp:docPr id="4" name="รูปภาพ 4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สำเนาคู่ฉบับ</w:t>
      </w:r>
    </w:p>
    <w:p w:rsidR="00DE3C73" w:rsidRDefault="00DE3C73" w:rsidP="00DE3C73">
      <w:pPr>
        <w:spacing w:after="0" w:line="240" w:lineRule="atLeast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ประกาศองค์การบริหารส่วนตำบลเกาะเปียะ</w:t>
      </w:r>
    </w:p>
    <w:p w:rsidR="00DE3C73" w:rsidRDefault="00DE3C73" w:rsidP="00DE3C73">
      <w:pPr>
        <w:spacing w:after="0" w:line="240" w:lineRule="atLeast"/>
        <w:jc w:val="center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เรื่อง  ประกาศรายชื่อผู้ผ่านการตรวจสอบผู้ไม่มีผลประโยชน์ร่วมกัน</w:t>
      </w:r>
    </w:p>
    <w:p w:rsidR="00DE3C73" w:rsidRDefault="00DE3C73" w:rsidP="00DE3C73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-----------------------</w:t>
      </w:r>
    </w:p>
    <w:p w:rsidR="002A786D" w:rsidRDefault="00DE3C73" w:rsidP="00DE3C73">
      <w:pPr>
        <w:spacing w:after="0" w:line="240" w:lineRule="atLeast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ตามประกาศองค์การบริหารส่วนตำบลเกาะเปียะ  เรื่อง  สอบราคาจ้าง</w:t>
      </w:r>
      <w:r w:rsidRPr="009454AA">
        <w:rPr>
          <w:rFonts w:ascii="TH SarabunPSK" w:eastAsia="Times New Roman" w:hAnsi="TH SarabunPSK" w:cs="TH SarabunPSK"/>
          <w:sz w:val="32"/>
          <w:szCs w:val="32"/>
          <w:cs/>
        </w:rPr>
        <w:t>ซ่อมสร้างถนนลาดยางผิวจราจรแบบ</w:t>
      </w:r>
      <w:proofErr w:type="spellStart"/>
      <w:r w:rsidRPr="009454AA">
        <w:rPr>
          <w:rFonts w:ascii="TH SarabunPSK" w:eastAsia="Times New Roman" w:hAnsi="TH SarabunPSK" w:cs="TH SarabunPSK"/>
          <w:sz w:val="32"/>
          <w:szCs w:val="32"/>
          <w:cs/>
        </w:rPr>
        <w:t>แอสฟัลท์ติก</w:t>
      </w:r>
      <w:proofErr w:type="spellEnd"/>
      <w:r w:rsidRPr="009454A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9454AA">
        <w:rPr>
          <w:rFonts w:ascii="TH SarabunPSK" w:eastAsia="Times New Roman" w:hAnsi="TH SarabunPSK" w:cs="TH SarabunPSK"/>
          <w:sz w:val="32"/>
          <w:szCs w:val="32"/>
          <w:cs/>
        </w:rPr>
        <w:t>สายบ้านวังตะเคียน-บ้านหนองใหญ่ ม.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๙</w:t>
      </w:r>
      <w:r w:rsidRPr="009454A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9454AA">
        <w:rPr>
          <w:rFonts w:ascii="TH SarabunPSK" w:eastAsia="Times New Roman" w:hAnsi="TH SarabunPSK" w:cs="TH SarabunPSK"/>
          <w:sz w:val="32"/>
          <w:szCs w:val="32"/>
          <w:cs/>
        </w:rPr>
        <w:t>ต.เกาะเปียะ</w:t>
      </w:r>
      <w:r w:rsidRPr="009454AA">
        <w:rPr>
          <w:rFonts w:ascii="TH SarabunPSK" w:eastAsia="Times New Roman" w:hAnsi="TH SarabunPSK" w:cs="TH SarabunPSK"/>
          <w:sz w:val="32"/>
          <w:szCs w:val="32"/>
        </w:rPr>
        <w:t> </w:t>
      </w:r>
      <w:r w:rsidRPr="009454AA">
        <w:rPr>
          <w:rFonts w:ascii="TH SarabunPSK" w:eastAsia="Times New Roman" w:hAnsi="TH SarabunPSK" w:cs="TH SarabunPSK"/>
          <w:sz w:val="32"/>
          <w:szCs w:val="32"/>
          <w:cs/>
        </w:rPr>
        <w:t>ลงวันที่</w:t>
      </w:r>
      <w:r w:rsidRPr="009454AA">
        <w:rPr>
          <w:rFonts w:ascii="TH SarabunPSK" w:eastAsia="Times New Roman" w:hAnsi="TH SarabunPSK" w:cs="TH SarabunPSK"/>
          <w:sz w:val="32"/>
          <w:szCs w:val="32"/>
        </w:rPr>
        <w:t> </w:t>
      </w:r>
      <w:r w:rsidRPr="009454AA">
        <w:rPr>
          <w:rFonts w:ascii="TH SarabunPSK" w:eastAsia="Times New Roman" w:hAnsi="TH SarabunPSK" w:cs="TH SarabunPSK"/>
          <w:sz w:val="32"/>
          <w:szCs w:val="32"/>
          <w:cs/>
        </w:rPr>
        <w:t>๙ ตุลาคม</w:t>
      </w:r>
      <w:r w:rsidRPr="009454A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9454AA">
        <w:rPr>
          <w:rFonts w:ascii="TH SarabunPSK" w:eastAsia="Times New Roman" w:hAnsi="TH SarabunPSK" w:cs="TH SarabunPSK"/>
          <w:sz w:val="32"/>
          <w:szCs w:val="32"/>
          <w:cs/>
        </w:rPr>
        <w:t>๕๕๗</w:t>
      </w:r>
      <w:r w:rsidRPr="009454AA">
        <w:rPr>
          <w:rFonts w:ascii="TH SarabunPSK" w:eastAsia="Times New Roman" w:hAnsi="TH SarabunPSK" w:cs="TH SarabunPSK"/>
          <w:sz w:val="32"/>
          <w:szCs w:val="32"/>
        </w:rPr>
        <w:t> </w:t>
      </w:r>
      <w:r w:rsidRPr="002A786D">
        <w:rPr>
          <w:rFonts w:ascii="TH SarabunPSK" w:hAnsi="TH SarabunPSK" w:cs="TH SarabunPSK" w:hint="cs"/>
          <w:sz w:val="32"/>
          <w:szCs w:val="32"/>
          <w:cs/>
        </w:rPr>
        <w:t>โดย</w:t>
      </w:r>
      <w:r w:rsidR="002A786D" w:rsidRPr="002A786D">
        <w:rPr>
          <w:rFonts w:ascii="TH SarabunPSK" w:hAnsi="TH SarabunPSK" w:cs="TH SarabunPSK" w:hint="cs"/>
          <w:sz w:val="32"/>
          <w:szCs w:val="32"/>
          <w:cs/>
        </w:rPr>
        <w:t xml:space="preserve">กำหนดให้ยื่นเอกสารให้เสนอราคา ในวันที่ </w:t>
      </w:r>
      <w:r w:rsidR="002A786D" w:rsidRPr="002A786D">
        <w:rPr>
          <w:rFonts w:ascii="TH SarabunPSK" w:hAnsi="TH SarabunPSK" w:cs="TH SarabunPSK"/>
          <w:sz w:val="32"/>
          <w:szCs w:val="32"/>
          <w:cs/>
        </w:rPr>
        <w:t>ตั้งแต่วันที่</w:t>
      </w:r>
      <w:r w:rsidR="002A786D" w:rsidRPr="002A786D">
        <w:rPr>
          <w:rFonts w:ascii="TH SarabunPSK" w:hAnsi="TH SarabunPSK" w:cs="TH SarabunPSK"/>
          <w:sz w:val="32"/>
          <w:szCs w:val="32"/>
        </w:rPr>
        <w:t xml:space="preserve"> </w:t>
      </w:r>
      <w:r w:rsidR="002A786D" w:rsidRPr="002A786D">
        <w:rPr>
          <w:rFonts w:ascii="TH SarabunPSK" w:hAnsi="TH SarabunPSK" w:cs="TH SarabunPSK" w:hint="cs"/>
          <w:sz w:val="32"/>
          <w:szCs w:val="32"/>
          <w:cs/>
        </w:rPr>
        <w:t xml:space="preserve">๑๐  ตุลาคม ๒๕๕๗ </w:t>
      </w:r>
      <w:r w:rsidR="002A786D" w:rsidRPr="002A786D">
        <w:rPr>
          <w:rFonts w:ascii="TH SarabunPSK" w:hAnsi="TH SarabunPSK" w:cs="TH SarabunPSK"/>
          <w:sz w:val="32"/>
          <w:szCs w:val="32"/>
          <w:cs/>
        </w:rPr>
        <w:t>–</w:t>
      </w:r>
      <w:r w:rsidR="002A786D" w:rsidRPr="002A786D">
        <w:rPr>
          <w:rFonts w:ascii="TH SarabunPSK" w:hAnsi="TH SarabunPSK" w:cs="TH SarabunPSK" w:hint="cs"/>
          <w:sz w:val="32"/>
          <w:szCs w:val="32"/>
          <w:cs/>
        </w:rPr>
        <w:t xml:space="preserve"> วันที่ ๒๔  ตุลาคม  ๒๕๕๗</w:t>
      </w:r>
      <w:r w:rsidR="002A786D" w:rsidRPr="002A786D">
        <w:rPr>
          <w:rFonts w:ascii="TH SarabunPSK" w:hAnsi="TH SarabunPSK" w:cs="TH SarabunPSK"/>
          <w:sz w:val="32"/>
          <w:szCs w:val="32"/>
        </w:rPr>
        <w:t xml:space="preserve">   </w:t>
      </w:r>
      <w:r w:rsidR="002A786D" w:rsidRPr="002A786D">
        <w:rPr>
          <w:rFonts w:ascii="TH SarabunPSK" w:hAnsi="TH SarabunPSK" w:cs="TH SarabunPSK"/>
          <w:sz w:val="32"/>
          <w:szCs w:val="32"/>
          <w:cs/>
        </w:rPr>
        <w:t>ระหว่างเวลา</w:t>
      </w:r>
      <w:r w:rsidR="002A786D" w:rsidRPr="002A786D">
        <w:rPr>
          <w:rFonts w:ascii="TH SarabunPSK" w:hAnsi="TH SarabunPSK" w:cs="TH SarabunPSK"/>
          <w:sz w:val="32"/>
          <w:szCs w:val="32"/>
        </w:rPr>
        <w:t xml:space="preserve">  </w:t>
      </w:r>
      <w:r w:rsidR="002A786D" w:rsidRPr="002A786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A786D" w:rsidRPr="002A786D">
        <w:rPr>
          <w:rFonts w:ascii="TH SarabunPSK" w:hAnsi="TH SarabunPSK" w:cs="TH SarabunPSK" w:hint="cs"/>
          <w:sz w:val="32"/>
          <w:szCs w:val="32"/>
          <w:cs/>
        </w:rPr>
        <w:t xml:space="preserve">๐๘.๓๐ </w:t>
      </w:r>
      <w:r w:rsidR="002A786D" w:rsidRPr="002A786D">
        <w:rPr>
          <w:rFonts w:ascii="TH SarabunPSK" w:hAnsi="TH SarabunPSK" w:cs="TH SarabunPSK"/>
          <w:sz w:val="32"/>
          <w:szCs w:val="32"/>
          <w:cs/>
        </w:rPr>
        <w:t>น.</w:t>
      </w:r>
      <w:r w:rsidR="002A786D" w:rsidRPr="002A786D">
        <w:rPr>
          <w:rFonts w:ascii="TH SarabunPSK" w:hAnsi="TH SarabunPSK" w:cs="TH SarabunPSK"/>
          <w:sz w:val="32"/>
          <w:szCs w:val="32"/>
        </w:rPr>
        <w:t xml:space="preserve">  </w:t>
      </w:r>
      <w:r w:rsidR="002A786D" w:rsidRPr="002A786D">
        <w:rPr>
          <w:rFonts w:ascii="TH SarabunPSK" w:hAnsi="TH SarabunPSK" w:cs="TH SarabunPSK" w:hint="cs"/>
          <w:sz w:val="32"/>
          <w:szCs w:val="32"/>
          <w:cs/>
        </w:rPr>
        <w:t>-  เวลา</w:t>
      </w:r>
      <w:r w:rsidR="002A786D" w:rsidRPr="002A786D">
        <w:rPr>
          <w:rFonts w:ascii="TH SarabunPSK" w:hAnsi="TH SarabunPSK" w:cs="TH SarabunPSK"/>
          <w:sz w:val="32"/>
          <w:szCs w:val="32"/>
        </w:rPr>
        <w:t xml:space="preserve">  </w:t>
      </w:r>
      <w:r w:rsidR="002A786D" w:rsidRPr="002A786D">
        <w:rPr>
          <w:rFonts w:ascii="TH SarabunPSK" w:hAnsi="TH SarabunPSK" w:cs="TH SarabunPSK" w:hint="cs"/>
          <w:sz w:val="32"/>
          <w:szCs w:val="32"/>
          <w:cs/>
        </w:rPr>
        <w:t>๑๖.๓๐</w:t>
      </w:r>
      <w:r w:rsidR="002A786D" w:rsidRPr="002A786D">
        <w:rPr>
          <w:rFonts w:ascii="TH SarabunPSK" w:hAnsi="TH SarabunPSK" w:cs="TH SarabunPSK"/>
          <w:sz w:val="32"/>
          <w:szCs w:val="32"/>
          <w:cs/>
        </w:rPr>
        <w:t xml:space="preserve"> น.</w:t>
      </w:r>
      <w:r w:rsidR="002A786D" w:rsidRPr="002A786D">
        <w:rPr>
          <w:rFonts w:ascii="TH SarabunPSK" w:hAnsi="TH SarabunPSK" w:cs="TH SarabunPSK"/>
          <w:sz w:val="32"/>
          <w:szCs w:val="32"/>
        </w:rPr>
        <w:t xml:space="preserve">  </w:t>
      </w:r>
      <w:r w:rsidR="002A786D" w:rsidRPr="002A786D">
        <w:rPr>
          <w:rFonts w:ascii="TH SarabunPSK" w:hAnsi="TH SarabunPSK" w:cs="TH SarabunPSK" w:hint="cs"/>
          <w:sz w:val="32"/>
          <w:szCs w:val="32"/>
          <w:cs/>
        </w:rPr>
        <w:t xml:space="preserve">ณ ที่ทำการองค์การบริหารส่วนตำบลเกาะเปียะ  สำหรับวันที่  ๒๗  ตุลาคม  ๒๕๕๗   ให้ไปยื่นซองสอบราคา </w:t>
      </w:r>
      <w:r w:rsidR="002A786D" w:rsidRPr="002A786D">
        <w:rPr>
          <w:rFonts w:ascii="TH SarabunPSK" w:hAnsi="TH SarabunPSK" w:cs="TH SarabunPSK"/>
          <w:sz w:val="32"/>
          <w:szCs w:val="32"/>
          <w:cs/>
        </w:rPr>
        <w:t>ณ</w:t>
      </w:r>
      <w:r w:rsidR="002A786D" w:rsidRPr="002A786D">
        <w:rPr>
          <w:rFonts w:ascii="TH SarabunPSK" w:hAnsi="TH SarabunPSK" w:cs="TH SarabunPSK"/>
          <w:sz w:val="32"/>
          <w:szCs w:val="32"/>
        </w:rPr>
        <w:t xml:space="preserve"> </w:t>
      </w:r>
      <w:r w:rsidR="002A786D" w:rsidRPr="002A786D">
        <w:rPr>
          <w:rFonts w:ascii="TH SarabunPSK" w:hAnsi="TH SarabunPSK" w:cs="TH SarabunPSK"/>
          <w:sz w:val="32"/>
          <w:szCs w:val="32"/>
          <w:cs/>
        </w:rPr>
        <w:t xml:space="preserve">ศูนย์รวมข้อมูลข่าวสารการซื้อหรือการจ้างขององค์การบริหารส่วนตำบลระดับอำเภอ  ที่ว่าการอำเภอย่านตาขาว  </w:t>
      </w:r>
      <w:r w:rsidR="002A786D" w:rsidRPr="002A786D">
        <w:rPr>
          <w:rFonts w:ascii="TH SarabunPSK" w:hAnsi="TH SarabunPSK" w:cs="TH SarabunPSK"/>
          <w:sz w:val="32"/>
          <w:szCs w:val="32"/>
        </w:rPr>
        <w:t>(</w:t>
      </w:r>
      <w:r w:rsidR="002A786D" w:rsidRPr="002A786D">
        <w:rPr>
          <w:rFonts w:ascii="TH SarabunPSK" w:hAnsi="TH SarabunPSK" w:cs="TH SarabunPSK"/>
          <w:sz w:val="32"/>
          <w:szCs w:val="32"/>
          <w:cs/>
        </w:rPr>
        <w:t xml:space="preserve">ชั้น  </w:t>
      </w:r>
      <w:r w:rsidR="002A786D" w:rsidRPr="002A786D">
        <w:rPr>
          <w:rFonts w:ascii="TH SarabunPSK" w:hAnsi="TH SarabunPSK" w:cs="TH SarabunPSK" w:hint="cs"/>
          <w:sz w:val="32"/>
          <w:szCs w:val="32"/>
          <w:cs/>
        </w:rPr>
        <w:t>๒</w:t>
      </w:r>
      <w:r w:rsidR="002A786D" w:rsidRPr="002A786D">
        <w:rPr>
          <w:rFonts w:ascii="TH SarabunPSK" w:hAnsi="TH SarabunPSK" w:cs="TH SarabunPSK"/>
          <w:sz w:val="32"/>
          <w:szCs w:val="32"/>
        </w:rPr>
        <w:t xml:space="preserve">)  </w:t>
      </w:r>
      <w:r w:rsidR="002A786D" w:rsidRPr="002A786D">
        <w:rPr>
          <w:rFonts w:ascii="TH SarabunPSK" w:hAnsi="TH SarabunPSK" w:cs="TH SarabunPSK" w:hint="cs"/>
          <w:sz w:val="32"/>
          <w:szCs w:val="32"/>
          <w:cs/>
        </w:rPr>
        <w:t xml:space="preserve">ระหว่างเวลา ๐๘.๓๐ </w:t>
      </w:r>
      <w:r w:rsidR="002A786D" w:rsidRPr="002A786D">
        <w:rPr>
          <w:rFonts w:ascii="TH SarabunPSK" w:hAnsi="TH SarabunPSK" w:cs="TH SarabunPSK"/>
          <w:sz w:val="32"/>
          <w:szCs w:val="32"/>
          <w:cs/>
        </w:rPr>
        <w:t>น.</w:t>
      </w:r>
      <w:r w:rsidR="002A786D" w:rsidRPr="002A786D">
        <w:rPr>
          <w:rFonts w:ascii="TH SarabunPSK" w:hAnsi="TH SarabunPSK" w:cs="TH SarabunPSK"/>
          <w:sz w:val="32"/>
          <w:szCs w:val="32"/>
        </w:rPr>
        <w:t xml:space="preserve"> – </w:t>
      </w:r>
      <w:r w:rsidR="002A786D" w:rsidRPr="002A786D">
        <w:rPr>
          <w:rFonts w:ascii="TH SarabunPSK" w:hAnsi="TH SarabunPSK" w:cs="TH SarabunPSK" w:hint="cs"/>
          <w:sz w:val="32"/>
          <w:szCs w:val="32"/>
          <w:cs/>
        </w:rPr>
        <w:t>เวลา ๑๖.๓๐</w:t>
      </w:r>
      <w:r w:rsidR="002A786D" w:rsidRPr="002A786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A786D" w:rsidRPr="002A786D">
        <w:rPr>
          <w:rFonts w:ascii="TH SarabunPSK" w:hAnsi="TH SarabunPSK" w:cs="TH SarabunPSK" w:hint="cs"/>
          <w:sz w:val="32"/>
          <w:szCs w:val="32"/>
          <w:cs/>
        </w:rPr>
        <w:t>น.</w:t>
      </w:r>
      <w:r w:rsidR="002A786D">
        <w:rPr>
          <w:rFonts w:ascii="TH SarabunPSK" w:hAnsi="TH SarabunPSK" w:cs="TH SarabunPSK" w:hint="cs"/>
          <w:b/>
          <w:bCs/>
          <w:cs/>
        </w:rPr>
        <w:t xml:space="preserve"> </w:t>
      </w:r>
      <w:proofErr w:type="gramStart"/>
      <w:r w:rsidR="002A786D" w:rsidRPr="002A786D">
        <w:rPr>
          <w:rFonts w:ascii="TH SarabunPSK" w:hAnsi="TH SarabunPSK" w:cs="TH SarabunPSK" w:hint="cs"/>
          <w:sz w:val="32"/>
          <w:szCs w:val="32"/>
          <w:cs/>
        </w:rPr>
        <w:t>ซึ่ง</w:t>
      </w:r>
      <w:r w:rsidR="002A786D">
        <w:rPr>
          <w:rFonts w:ascii="TH SarabunPSK" w:hAnsi="TH SarabunPSK" w:cs="TH SarabunPSK" w:hint="cs"/>
          <w:sz w:val="32"/>
          <w:szCs w:val="32"/>
          <w:cs/>
        </w:rPr>
        <w:t>มีผู้เอกสารจำนวน  ๒</w:t>
      </w:r>
      <w:proofErr w:type="gramEnd"/>
      <w:r w:rsidR="002A786D">
        <w:rPr>
          <w:rFonts w:ascii="TH SarabunPSK" w:hAnsi="TH SarabunPSK" w:cs="TH SarabunPSK" w:hint="cs"/>
          <w:sz w:val="32"/>
          <w:szCs w:val="32"/>
          <w:cs/>
        </w:rPr>
        <w:t xml:space="preserve">   ราย  นั้น</w:t>
      </w:r>
    </w:p>
    <w:p w:rsidR="002A786D" w:rsidRDefault="002A786D" w:rsidP="002A786D">
      <w:pPr>
        <w:spacing w:before="240" w:after="0" w:line="240" w:lineRule="atLeast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คณะกรรมการฯ  ได้ตรวจสอบคุณสมบัติของการไม่มีผลประโยชน์ร่วมกันของผู้ยื่นเสนอราคาตามประกาศข้างต้นแล้ว  จึงขอประกาศรายชื่อผู้ที่มีสิทธิได้รับการคัดเลือกให้เป็นผู้เสนอราคา จำนวน ๒ ราย</w:t>
      </w:r>
    </w:p>
    <w:p w:rsidR="002A786D" w:rsidRDefault="002A786D" w:rsidP="002A786D">
      <w:pPr>
        <w:spacing w:after="0" w:line="240" w:lineRule="atLeast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ดังนี้</w:t>
      </w:r>
    </w:p>
    <w:p w:rsidR="002A786D" w:rsidRPr="002A786D" w:rsidRDefault="002A786D" w:rsidP="002A786D">
      <w:pPr>
        <w:pStyle w:val="a5"/>
        <w:numPr>
          <w:ilvl w:val="0"/>
          <w:numId w:val="1"/>
        </w:numPr>
        <w:spacing w:after="0" w:line="240" w:lineRule="atLeast"/>
        <w:rPr>
          <w:rFonts w:ascii="TH SarabunPSK" w:hAnsi="TH SarabunPSK" w:cs="TH SarabunPSK" w:hint="cs"/>
          <w:sz w:val="32"/>
          <w:szCs w:val="32"/>
        </w:rPr>
      </w:pPr>
      <w:proofErr w:type="spellStart"/>
      <w:r w:rsidRPr="002A786D">
        <w:rPr>
          <w:rFonts w:ascii="TH SarabunPSK" w:hAnsi="TH SarabunPSK" w:cs="TH SarabunPSK" w:hint="cs"/>
          <w:sz w:val="32"/>
          <w:szCs w:val="32"/>
          <w:cs/>
        </w:rPr>
        <w:t>หจก</w:t>
      </w:r>
      <w:proofErr w:type="spellEnd"/>
      <w:r w:rsidRPr="002A786D">
        <w:rPr>
          <w:rFonts w:ascii="TH SarabunPSK" w:hAnsi="TH SarabunPSK" w:cs="TH SarabunPSK" w:hint="cs"/>
          <w:sz w:val="32"/>
          <w:szCs w:val="32"/>
          <w:cs/>
        </w:rPr>
        <w:t>.โล่ทองการโยธา</w:t>
      </w:r>
    </w:p>
    <w:p w:rsidR="002A786D" w:rsidRDefault="002A786D" w:rsidP="002A786D">
      <w:pPr>
        <w:spacing w:after="0" w:line="240" w:lineRule="atLeast"/>
        <w:ind w:left="1440"/>
        <w:rPr>
          <w:rFonts w:ascii="TH SarabunPSK" w:hAnsi="TH SarabunPSK" w:cs="TH SarabunPSK" w:hint="cs"/>
          <w:sz w:val="32"/>
          <w:szCs w:val="32"/>
        </w:rPr>
      </w:pPr>
      <w:r w:rsidRPr="002A786D">
        <w:rPr>
          <w:rFonts w:ascii="TH SarabunPSK" w:hAnsi="TH SarabunPSK" w:cs="TH SarabunPSK" w:hint="cs"/>
          <w:sz w:val="32"/>
          <w:szCs w:val="32"/>
          <w:cs/>
        </w:rPr>
        <w:t xml:space="preserve">๒.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บริษัท ทีจี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อาร์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เทรด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ดิ้ง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จำกัด</w:t>
      </w:r>
    </w:p>
    <w:p w:rsidR="002A786D" w:rsidRDefault="002A786D" w:rsidP="002A786D">
      <w:pPr>
        <w:spacing w:before="240" w:after="0" w:line="240" w:lineRule="atLeast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ประกาศ  ณ  วันที่  ๒๘  ตุลาคม  พ.ศ. ๒๕๕๗</w:t>
      </w:r>
    </w:p>
    <w:p w:rsidR="002A786D" w:rsidRDefault="002A786D" w:rsidP="002A786D">
      <w:pPr>
        <w:spacing w:before="240" w:after="0" w:line="240" w:lineRule="atLeast"/>
        <w:ind w:left="1440"/>
        <w:rPr>
          <w:rFonts w:ascii="TH SarabunPSK" w:hAnsi="TH SarabunPSK" w:cs="TH SarabunPSK" w:hint="cs"/>
          <w:sz w:val="32"/>
          <w:szCs w:val="32"/>
        </w:rPr>
      </w:pPr>
    </w:p>
    <w:p w:rsidR="002A786D" w:rsidRDefault="002A786D" w:rsidP="002A786D">
      <w:pPr>
        <w:spacing w:before="240" w:after="0" w:line="240" w:lineRule="atLeast"/>
        <w:ind w:left="1440"/>
        <w:rPr>
          <w:rFonts w:ascii="TH SarabunPSK" w:hAnsi="TH SarabunPSK" w:cs="TH SarabunPSK"/>
          <w:sz w:val="32"/>
          <w:szCs w:val="32"/>
        </w:rPr>
      </w:pPr>
    </w:p>
    <w:p w:rsidR="002A786D" w:rsidRDefault="002A786D" w:rsidP="002A786D">
      <w:pPr>
        <w:spacing w:after="0" w:line="240" w:lineRule="atLeast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(นายวิระ  แก้วเพ็ง)</w:t>
      </w:r>
    </w:p>
    <w:p w:rsidR="00DE3C73" w:rsidRPr="002A786D" w:rsidRDefault="002A786D" w:rsidP="002A786D">
      <w:pPr>
        <w:spacing w:after="0" w:line="240" w:lineRule="atLeast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ab/>
        <w:t xml:space="preserve">   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นายกองค์การบริหารส่วนตำบลเกาะเปียะ</w:t>
      </w:r>
      <w:r w:rsidR="00DE3C73" w:rsidRPr="002A786D">
        <w:rPr>
          <w:rFonts w:ascii="TH SarabunPSK" w:hAnsi="TH SarabunPSK" w:cs="TH SarabunPSK"/>
          <w:sz w:val="32"/>
          <w:szCs w:val="32"/>
        </w:rPr>
        <w:br w:type="page"/>
      </w: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3"/>
        <w:gridCol w:w="6"/>
        <w:gridCol w:w="6"/>
      </w:tblGrid>
      <w:tr w:rsidR="00452A71" w:rsidRPr="00452A71" w:rsidTr="00163E32">
        <w:trPr>
          <w:gridAfter w:val="2"/>
          <w:wAfter w:w="960" w:type="dxa"/>
          <w:tblCellSpacing w:w="0" w:type="dxa"/>
          <w:jc w:val="center"/>
        </w:trPr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</w:tcPr>
          <w:p w:rsidR="00452A71" w:rsidRPr="00452A71" w:rsidRDefault="00452A71" w:rsidP="00452A7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1"/>
                <w:szCs w:val="21"/>
              </w:rPr>
            </w:pPr>
            <w:bookmarkStart w:id="0" w:name="_GoBack"/>
            <w:bookmarkEnd w:id="0"/>
          </w:p>
        </w:tc>
      </w:tr>
      <w:tr w:rsidR="00452A71" w:rsidRPr="00452A71" w:rsidTr="00163E32">
        <w:trPr>
          <w:gridAfter w:val="2"/>
          <w:wAfter w:w="960" w:type="dxa"/>
          <w:tblCellSpacing w:w="0" w:type="dxa"/>
          <w:jc w:val="center"/>
        </w:trPr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</w:tcPr>
          <w:p w:rsidR="00452A71" w:rsidRPr="00452A71" w:rsidRDefault="00452A71" w:rsidP="00452A7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1"/>
                <w:szCs w:val="21"/>
              </w:rPr>
            </w:pPr>
          </w:p>
        </w:tc>
      </w:tr>
      <w:tr w:rsidR="00452A71" w:rsidRPr="00452A71" w:rsidTr="00163E32">
        <w:trPr>
          <w:gridAfter w:val="2"/>
          <w:wAfter w:w="960" w:type="dxa"/>
          <w:tblCellSpacing w:w="0" w:type="dxa"/>
          <w:jc w:val="center"/>
        </w:trPr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</w:tcPr>
          <w:p w:rsidR="00452A71" w:rsidRPr="00452A71" w:rsidRDefault="00452A71" w:rsidP="00452A71">
            <w:pPr>
              <w:spacing w:after="0" w:line="240" w:lineRule="auto"/>
              <w:rPr>
                <w:rFonts w:ascii="TH SarabunPSK" w:eastAsia="Times New Roman" w:hAnsi="TH SarabunPSK" w:cs="TH SarabunPSK"/>
                <w:sz w:val="21"/>
                <w:szCs w:val="21"/>
              </w:rPr>
            </w:pPr>
          </w:p>
        </w:tc>
      </w:tr>
      <w:tr w:rsidR="00452A71" w:rsidRPr="00452A71" w:rsidTr="00163E32">
        <w:trPr>
          <w:gridAfter w:val="2"/>
          <w:wAfter w:w="960" w:type="dxa"/>
          <w:tblCellSpacing w:w="0" w:type="dxa"/>
          <w:jc w:val="center"/>
        </w:trPr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</w:tcPr>
          <w:p w:rsidR="00452A71" w:rsidRPr="00452A71" w:rsidRDefault="00452A71" w:rsidP="00452A71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21"/>
                <w:szCs w:val="21"/>
              </w:rPr>
            </w:pPr>
          </w:p>
        </w:tc>
      </w:tr>
      <w:tr w:rsidR="00452A71" w:rsidRPr="00452A71" w:rsidTr="00163E32">
        <w:trPr>
          <w:tblCellSpacing w:w="0" w:type="dxa"/>
          <w:jc w:val="center"/>
        </w:trPr>
        <w:tc>
          <w:tcPr>
            <w:tcW w:w="96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52A71" w:rsidRPr="00452A71" w:rsidRDefault="00452A71" w:rsidP="00452A71">
            <w:pPr>
              <w:spacing w:after="0" w:line="240" w:lineRule="auto"/>
              <w:rPr>
                <w:rFonts w:ascii="TH SarabunPSK" w:eastAsia="Times New Roman" w:hAnsi="TH SarabunPSK" w:cs="TH SarabunPSK"/>
                <w:sz w:val="21"/>
                <w:szCs w:val="21"/>
              </w:rPr>
            </w:pPr>
          </w:p>
        </w:tc>
      </w:tr>
      <w:tr w:rsidR="00452A71" w:rsidRPr="00452A71" w:rsidTr="00163E32">
        <w:trPr>
          <w:tblCellSpacing w:w="0" w:type="dxa"/>
          <w:jc w:val="center"/>
        </w:trPr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</w:tcPr>
          <w:p w:rsidR="00452A71" w:rsidRPr="00452A71" w:rsidRDefault="00452A71" w:rsidP="00452A71">
            <w:pPr>
              <w:spacing w:after="0" w:line="240" w:lineRule="auto"/>
              <w:rPr>
                <w:rFonts w:ascii="TH SarabunPSK" w:eastAsia="Times New Roman" w:hAnsi="TH SarabunPSK" w:cs="TH SarabunPSK"/>
                <w:sz w:val="21"/>
                <w:szCs w:val="21"/>
              </w:rPr>
            </w:pPr>
          </w:p>
        </w:tc>
        <w:tc>
          <w:tcPr>
            <w:tcW w:w="0" w:type="auto"/>
            <w:vAlign w:val="center"/>
            <w:hideMark/>
          </w:tcPr>
          <w:p w:rsidR="00452A71" w:rsidRPr="00452A71" w:rsidRDefault="00452A71" w:rsidP="0045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452A71" w:rsidRPr="00452A71" w:rsidRDefault="00452A71" w:rsidP="0045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2A71" w:rsidRPr="00452A71" w:rsidTr="00163E32">
        <w:trPr>
          <w:tblCellSpacing w:w="0" w:type="dxa"/>
          <w:jc w:val="center"/>
        </w:trPr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</w:tcPr>
          <w:p w:rsidR="00452A71" w:rsidRPr="00452A71" w:rsidRDefault="00452A71" w:rsidP="00452A71">
            <w:pPr>
              <w:spacing w:after="0" w:line="240" w:lineRule="auto"/>
              <w:rPr>
                <w:rFonts w:ascii="TH SarabunPSK" w:eastAsia="Times New Roman" w:hAnsi="TH SarabunPSK" w:cs="TH SarabunPSK"/>
                <w:sz w:val="21"/>
                <w:szCs w:val="21"/>
              </w:rPr>
            </w:pPr>
          </w:p>
        </w:tc>
        <w:tc>
          <w:tcPr>
            <w:tcW w:w="0" w:type="auto"/>
            <w:vAlign w:val="center"/>
            <w:hideMark/>
          </w:tcPr>
          <w:p w:rsidR="00452A71" w:rsidRPr="00452A71" w:rsidRDefault="00452A71" w:rsidP="0045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452A71" w:rsidRPr="00452A71" w:rsidRDefault="00452A71" w:rsidP="0045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2A71" w:rsidRPr="00452A71" w:rsidTr="00163E3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2A71" w:rsidRPr="00452A71" w:rsidRDefault="00452A71" w:rsidP="00452A71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452A71" w:rsidRPr="00452A71" w:rsidRDefault="00452A71" w:rsidP="0045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452A71" w:rsidRPr="00452A71" w:rsidRDefault="00452A71" w:rsidP="0045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2A71" w:rsidRPr="00452A71" w:rsidTr="00163E3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52A71" w:rsidRPr="00452A71" w:rsidRDefault="00452A71" w:rsidP="00452A7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1"/>
                <w:szCs w:val="21"/>
              </w:rPr>
            </w:pPr>
          </w:p>
        </w:tc>
        <w:tc>
          <w:tcPr>
            <w:tcW w:w="0" w:type="auto"/>
            <w:vAlign w:val="center"/>
            <w:hideMark/>
          </w:tcPr>
          <w:p w:rsidR="00452A71" w:rsidRPr="00452A71" w:rsidRDefault="00452A71" w:rsidP="0045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452A71" w:rsidRPr="00452A71" w:rsidRDefault="00452A71" w:rsidP="0045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452A71" w:rsidRDefault="00452A71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br w:type="page"/>
      </w:r>
    </w:p>
    <w:p w:rsidR="00A54EE5" w:rsidRPr="00A54EE5" w:rsidRDefault="00A54EE5" w:rsidP="00163E32">
      <w:pPr>
        <w:spacing w:after="0" w:line="240" w:lineRule="atLeast"/>
        <w:rPr>
          <w:rFonts w:ascii="TH SarabunPSK" w:hAnsi="TH SarabunPSK" w:cs="TH SarabunPSK"/>
          <w:sz w:val="32"/>
          <w:szCs w:val="32"/>
          <w:cs/>
        </w:rPr>
      </w:pPr>
    </w:p>
    <w:p w:rsidR="00084638" w:rsidRPr="001B1BC1" w:rsidRDefault="00084638" w:rsidP="001B1BC1">
      <w:pPr>
        <w:spacing w:after="0" w:line="240" w:lineRule="atLeast"/>
        <w:rPr>
          <w:rFonts w:ascii="TH SarabunPSK" w:hAnsi="TH SarabunPSK" w:cs="TH SarabunPSK"/>
        </w:rPr>
      </w:pPr>
    </w:p>
    <w:sectPr w:rsidR="00084638" w:rsidRPr="001B1BC1" w:rsidSect="001B1BC1">
      <w:pgSz w:w="11906" w:h="16838"/>
      <w:pgMar w:top="1304" w:right="1361" w:bottom="130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7608F7"/>
    <w:multiLevelType w:val="hybridMultilevel"/>
    <w:tmpl w:val="31944356"/>
    <w:lvl w:ilvl="0" w:tplc="A2D689AC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BC1"/>
    <w:rsid w:val="00084638"/>
    <w:rsid w:val="00163E32"/>
    <w:rsid w:val="001B1BC1"/>
    <w:rsid w:val="002A786D"/>
    <w:rsid w:val="00452A71"/>
    <w:rsid w:val="009454AA"/>
    <w:rsid w:val="00954CA1"/>
    <w:rsid w:val="00A54EE5"/>
    <w:rsid w:val="00DE3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B1BC1"/>
    <w:pPr>
      <w:keepNext/>
      <w:spacing w:after="120" w:line="240" w:lineRule="auto"/>
      <w:outlineLvl w:val="0"/>
    </w:pPr>
    <w:rPr>
      <w:rFonts w:ascii="Cordia New" w:eastAsia="Cordia New" w:hAnsi="Cordia New" w:cs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1B1BC1"/>
    <w:rPr>
      <w:rFonts w:ascii="Cordia New" w:eastAsia="Cordia New" w:hAnsi="Cordia New" w:cs="Cordia New"/>
      <w:sz w:val="32"/>
      <w:szCs w:val="32"/>
    </w:rPr>
  </w:style>
  <w:style w:type="paragraph" w:styleId="a3">
    <w:name w:val="Title"/>
    <w:basedOn w:val="a"/>
    <w:link w:val="a4"/>
    <w:qFormat/>
    <w:rsid w:val="001B1BC1"/>
    <w:pPr>
      <w:spacing w:after="0" w:line="240" w:lineRule="auto"/>
      <w:jc w:val="center"/>
    </w:pPr>
    <w:rPr>
      <w:rFonts w:ascii="Cordia New" w:eastAsia="Cordia New" w:hAnsi="Cordia New" w:cs="Cordi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1B1BC1"/>
    <w:rPr>
      <w:rFonts w:ascii="Cordia New" w:eastAsia="Cordia New" w:hAnsi="Cordia New" w:cs="Cordia New"/>
      <w:sz w:val="32"/>
      <w:szCs w:val="32"/>
    </w:rPr>
  </w:style>
  <w:style w:type="paragraph" w:styleId="a5">
    <w:name w:val="List Paragraph"/>
    <w:basedOn w:val="a"/>
    <w:uiPriority w:val="34"/>
    <w:qFormat/>
    <w:rsid w:val="002A786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A786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2A786D"/>
    <w:rPr>
      <w:rFonts w:ascii="Tahoma" w:hAnsi="Tahoma" w:cs="Angsana New"/>
      <w:sz w:val="16"/>
      <w:szCs w:val="20"/>
    </w:rPr>
  </w:style>
  <w:style w:type="paragraph" w:styleId="a8">
    <w:name w:val="Normal (Web)"/>
    <w:basedOn w:val="a"/>
    <w:uiPriority w:val="99"/>
    <w:unhideWhenUsed/>
    <w:rsid w:val="00452A71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templatefooter">
    <w:name w:val="templatefooter"/>
    <w:basedOn w:val="a0"/>
    <w:rsid w:val="00452A7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B1BC1"/>
    <w:pPr>
      <w:keepNext/>
      <w:spacing w:after="120" w:line="240" w:lineRule="auto"/>
      <w:outlineLvl w:val="0"/>
    </w:pPr>
    <w:rPr>
      <w:rFonts w:ascii="Cordia New" w:eastAsia="Cordia New" w:hAnsi="Cordia New" w:cs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1B1BC1"/>
    <w:rPr>
      <w:rFonts w:ascii="Cordia New" w:eastAsia="Cordia New" w:hAnsi="Cordia New" w:cs="Cordia New"/>
      <w:sz w:val="32"/>
      <w:szCs w:val="32"/>
    </w:rPr>
  </w:style>
  <w:style w:type="paragraph" w:styleId="a3">
    <w:name w:val="Title"/>
    <w:basedOn w:val="a"/>
    <w:link w:val="a4"/>
    <w:qFormat/>
    <w:rsid w:val="001B1BC1"/>
    <w:pPr>
      <w:spacing w:after="0" w:line="240" w:lineRule="auto"/>
      <w:jc w:val="center"/>
    </w:pPr>
    <w:rPr>
      <w:rFonts w:ascii="Cordia New" w:eastAsia="Cordia New" w:hAnsi="Cordia New" w:cs="Cordi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1B1BC1"/>
    <w:rPr>
      <w:rFonts w:ascii="Cordia New" w:eastAsia="Cordia New" w:hAnsi="Cordia New" w:cs="Cordia New"/>
      <w:sz w:val="32"/>
      <w:szCs w:val="32"/>
    </w:rPr>
  </w:style>
  <w:style w:type="paragraph" w:styleId="a5">
    <w:name w:val="List Paragraph"/>
    <w:basedOn w:val="a"/>
    <w:uiPriority w:val="34"/>
    <w:qFormat/>
    <w:rsid w:val="002A786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A786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2A786D"/>
    <w:rPr>
      <w:rFonts w:ascii="Tahoma" w:hAnsi="Tahoma" w:cs="Angsana New"/>
      <w:sz w:val="16"/>
      <w:szCs w:val="20"/>
    </w:rPr>
  </w:style>
  <w:style w:type="paragraph" w:styleId="a8">
    <w:name w:val="Normal (Web)"/>
    <w:basedOn w:val="a"/>
    <w:uiPriority w:val="99"/>
    <w:unhideWhenUsed/>
    <w:rsid w:val="00452A71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templatefooter">
    <w:name w:val="templatefooter"/>
    <w:basedOn w:val="a0"/>
    <w:rsid w:val="00452A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887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DELL-755</dc:creator>
  <cp:keywords/>
  <dc:description/>
  <cp:lastModifiedBy>DELL-755</cp:lastModifiedBy>
  <cp:revision>3</cp:revision>
  <cp:lastPrinted>2014-10-29T03:03:00Z</cp:lastPrinted>
  <dcterms:created xsi:type="dcterms:W3CDTF">2014-10-29T03:10:00Z</dcterms:created>
  <dcterms:modified xsi:type="dcterms:W3CDTF">2014-10-29T03:11:00Z</dcterms:modified>
</cp:coreProperties>
</file>